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7" w:type="dxa"/>
        <w:tblLook w:val="04A0"/>
      </w:tblPr>
      <w:tblGrid>
        <w:gridCol w:w="5957"/>
      </w:tblGrid>
      <w:tr w:rsidR="00EC36E1" w:rsidRPr="00767D3A" w:rsidTr="00EC36E1">
        <w:tc>
          <w:tcPr>
            <w:tcW w:w="5957" w:type="dxa"/>
          </w:tcPr>
          <w:p w:rsidR="00EC36E1" w:rsidRPr="006D29BD" w:rsidRDefault="00EC36E1" w:rsidP="00F67B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22"/>
                <w:sz w:val="26"/>
                <w:szCs w:val="26"/>
              </w:rPr>
              <w:t xml:space="preserve">      </w:t>
            </w:r>
          </w:p>
        </w:tc>
      </w:tr>
    </w:tbl>
    <w:p w:rsidR="00891B2C" w:rsidRDefault="00891B2C" w:rsidP="00891B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  <w:t>Пиротехника – забава небезопасная.</w:t>
      </w:r>
    </w:p>
    <w:p w:rsidR="00EC36E1" w:rsidRPr="00891B2C" w:rsidRDefault="00EC36E1" w:rsidP="00891B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</w:pP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6B84">
        <w:rPr>
          <w:color w:val="000000"/>
          <w:sz w:val="26"/>
          <w:szCs w:val="26"/>
        </w:rPr>
        <w:t xml:space="preserve">Новый год и Рождество – долгожданные праздники, любимые всеми. Но не стоит забывать, что именно в период праздничных дней дома, на прогулках и в гостях вас могут поджидать самые неожиданные опасные ситуации. </w:t>
      </w:r>
      <w:r w:rsidRPr="00891B2C">
        <w:rPr>
          <w:sz w:val="26"/>
          <w:szCs w:val="26"/>
        </w:rPr>
        <w:t>Благодаря обилию пиротехники в магазинах, сегодня любой может стать «богом огня».</w:t>
      </w:r>
      <w:r>
        <w:rPr>
          <w:sz w:val="26"/>
          <w:szCs w:val="26"/>
        </w:rPr>
        <w:t xml:space="preserve"> 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Все виды пиротехники предназначены для использования только на улице.  </w:t>
      </w:r>
      <w:r w:rsidRPr="00891B2C">
        <w:rPr>
          <w:sz w:val="26"/>
          <w:szCs w:val="26"/>
        </w:rPr>
        <w:br/>
        <w:t>Использовать пиротехнику можно только после ознакомления</w:t>
      </w:r>
      <w:r>
        <w:rPr>
          <w:sz w:val="26"/>
          <w:szCs w:val="26"/>
        </w:rPr>
        <w:t xml:space="preserve"> с инструкцией по её применению </w:t>
      </w:r>
      <w:r w:rsidRPr="00891B2C">
        <w:rPr>
          <w:sz w:val="26"/>
          <w:szCs w:val="26"/>
        </w:rPr>
        <w:t>и мерам безопасности.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Перед тем как воспользоваться такими изделиями, необходимо заранее чётко определить, где будет проводиться фейерверк, какую пиротехнику при этом вы будете использовать, как организуете данное мероприятие.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Выберите место для фейерверка. Идеально, если это большая открытая площадка – двор, сквер или поляна, свободная от деревьев и построек.</w:t>
      </w:r>
      <w:r w:rsidRPr="00891B2C">
        <w:rPr>
          <w:sz w:val="26"/>
          <w:szCs w:val="26"/>
        </w:rPr>
        <w:br/>
        <w:t xml:space="preserve">Внимательно осмотрите выбранное место. В радиусе </w:t>
      </w:r>
      <w:r w:rsidR="000F23F8">
        <w:rPr>
          <w:sz w:val="26"/>
          <w:szCs w:val="26"/>
        </w:rPr>
        <w:t>20</w:t>
      </w:r>
      <w:r w:rsidRPr="00891B2C">
        <w:rPr>
          <w:sz w:val="26"/>
          <w:szCs w:val="26"/>
        </w:rPr>
        <w:t xml:space="preserve"> метров не должно быть пожароопасных объектов, стоянок автомашин, деревянных сараев</w:t>
      </w:r>
      <w:r>
        <w:rPr>
          <w:sz w:val="26"/>
          <w:szCs w:val="26"/>
        </w:rPr>
        <w:t>,</w:t>
      </w:r>
      <w:r w:rsidRPr="00891B2C">
        <w:rPr>
          <w:sz w:val="26"/>
          <w:szCs w:val="26"/>
        </w:rPr>
        <w:t xml:space="preserve"> гаражей</w:t>
      </w:r>
      <w:r>
        <w:rPr>
          <w:sz w:val="26"/>
          <w:szCs w:val="26"/>
        </w:rPr>
        <w:t>,</w:t>
      </w:r>
      <w:r w:rsidR="000F23F8">
        <w:rPr>
          <w:sz w:val="26"/>
          <w:szCs w:val="26"/>
        </w:rPr>
        <w:t xml:space="preserve"> деревьев,</w:t>
      </w:r>
      <w:r>
        <w:rPr>
          <w:sz w:val="26"/>
          <w:szCs w:val="26"/>
        </w:rPr>
        <w:t xml:space="preserve"> сена.</w:t>
      </w:r>
      <w:r w:rsidRPr="00891B2C">
        <w:rPr>
          <w:sz w:val="26"/>
          <w:szCs w:val="26"/>
        </w:rPr>
        <w:br/>
        <w:t>При сильном ветре использование фейерверков следует исключить полностью!</w:t>
      </w:r>
      <w:r w:rsidRPr="00891B2C">
        <w:rPr>
          <w:sz w:val="26"/>
          <w:szCs w:val="26"/>
        </w:rPr>
        <w:br/>
        <w:t>Зрителям нужно обеспечить не только хороший обзор, но и безопасность, поэтому людей лучше поставить с наветренной стороны, чтобы ветер не сносил на них дым и несгоревшие части изделий.</w:t>
      </w:r>
    </w:p>
    <w:p w:rsidR="00891B2C" w:rsidRP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A68">
        <w:rPr>
          <w:b/>
          <w:bCs/>
          <w:sz w:val="26"/>
          <w:szCs w:val="26"/>
        </w:rPr>
        <w:t>Категорически запрещается:</w:t>
      </w:r>
      <w:r w:rsidRPr="00891B2C">
        <w:rPr>
          <w:sz w:val="26"/>
          <w:szCs w:val="26"/>
        </w:rPr>
        <w:t xml:space="preserve"> использовать изделия, не имею</w:t>
      </w:r>
      <w:r>
        <w:rPr>
          <w:sz w:val="26"/>
          <w:szCs w:val="26"/>
        </w:rPr>
        <w:t xml:space="preserve">щие сертификата соответствия; </w:t>
      </w:r>
      <w:r w:rsidRPr="00891B2C">
        <w:rPr>
          <w:sz w:val="26"/>
          <w:szCs w:val="26"/>
        </w:rPr>
        <w:t>использовать самодельные изделия;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взрывать пиротехнические средства, если в опасной зоне (радиус её указывается на упаковке) находятся люди, животные, горючие материалы, деревья, здания, жилые постр</w:t>
      </w:r>
      <w:r>
        <w:rPr>
          <w:sz w:val="26"/>
          <w:szCs w:val="26"/>
        </w:rPr>
        <w:t>ойки, электрические провода;</w:t>
      </w:r>
      <w:r>
        <w:rPr>
          <w:sz w:val="26"/>
          <w:szCs w:val="26"/>
        </w:rPr>
        <w:br/>
      </w:r>
      <w:r w:rsidRPr="00891B2C">
        <w:rPr>
          <w:sz w:val="26"/>
          <w:szCs w:val="26"/>
        </w:rPr>
        <w:t>запускать салют с рук;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использовать изделия с истёкшим сроком годности и с видимыми повреждениями;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запускать</w:t>
      </w:r>
      <w:r>
        <w:rPr>
          <w:sz w:val="26"/>
          <w:szCs w:val="26"/>
        </w:rPr>
        <w:t xml:space="preserve"> салюты с балконов и лоджий;</w:t>
      </w:r>
      <w:r>
        <w:rPr>
          <w:sz w:val="26"/>
          <w:szCs w:val="26"/>
        </w:rPr>
        <w:br/>
      </w:r>
      <w:r w:rsidRPr="00891B2C">
        <w:rPr>
          <w:sz w:val="26"/>
          <w:szCs w:val="26"/>
        </w:rPr>
        <w:t>детям самостоятельно приводить в дейс</w:t>
      </w:r>
      <w:r>
        <w:rPr>
          <w:sz w:val="26"/>
          <w:szCs w:val="26"/>
        </w:rPr>
        <w:t>твие пиротехнические изделия;</w:t>
      </w:r>
      <w:r w:rsidRPr="00891B2C">
        <w:rPr>
          <w:sz w:val="26"/>
          <w:szCs w:val="26"/>
        </w:rPr>
        <w:t xml:space="preserve"> сушить намокшие и</w:t>
      </w:r>
      <w:r>
        <w:rPr>
          <w:sz w:val="26"/>
          <w:szCs w:val="26"/>
        </w:rPr>
        <w:t>зделия на отопительных приборах.</w:t>
      </w:r>
    </w:p>
    <w:p w:rsidR="00891B2C" w:rsidRPr="00891B2C" w:rsidRDefault="00141A68" w:rsidP="00891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91B2C" w:rsidRPr="00891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Признаки фальсификации пиротехники: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упаковке отсутствуют наименование, предупреждение об опасности и </w:t>
      </w:r>
      <w:proofErr w:type="gramStart"/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proofErr w:type="gramEnd"/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размерах опасной зоны, срок годности, условия хранения и способы утилизации, реквизиты произво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дителя; 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или изготовитель, указанные на изделии и 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сертификате, не совпадают; 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сертификата «дополнительная информаци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>я» не указан класс опасности;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органа по сертификации соответствия на изделии не совпадает с кодом в номере сертификата.</w:t>
      </w:r>
    </w:p>
    <w:p w:rsidR="001F5553" w:rsidRPr="0055144D" w:rsidRDefault="001F5553" w:rsidP="001F555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144D">
        <w:rPr>
          <w:bCs/>
          <w:sz w:val="26"/>
          <w:szCs w:val="26"/>
        </w:rPr>
        <w:t>Чтобы не омрачить праздника, помните об элементарных правилах обращения с пиротехникой. Если вы с уважением отнесетесь к карнавальному огню, он доставит вам только радость.</w:t>
      </w:r>
    </w:p>
    <w:p w:rsidR="001F5553" w:rsidRPr="0055144D" w:rsidRDefault="001F5553" w:rsidP="0089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пожар все-</w:t>
      </w:r>
      <w:r w:rsidRPr="0055144D">
        <w:rPr>
          <w:rFonts w:ascii="Times New Roman" w:hAnsi="Times New Roman" w:cs="Times New Roman"/>
          <w:sz w:val="26"/>
          <w:szCs w:val="26"/>
        </w:rPr>
        <w:t>таки произошел, не теряйтесь! Первым дело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144D">
        <w:rPr>
          <w:rFonts w:ascii="Times New Roman" w:hAnsi="Times New Roman" w:cs="Times New Roman"/>
          <w:sz w:val="26"/>
          <w:szCs w:val="26"/>
        </w:rPr>
        <w:t xml:space="preserve">, не мешкая, вызывайте пожарных по телефону </w:t>
      </w:r>
      <w:r w:rsidRPr="00891B2C">
        <w:rPr>
          <w:rFonts w:ascii="Times New Roman" w:hAnsi="Times New Roman" w:cs="Times New Roman"/>
          <w:sz w:val="26"/>
          <w:szCs w:val="26"/>
        </w:rPr>
        <w:t>101</w:t>
      </w:r>
      <w:r w:rsidRPr="0055144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144D">
        <w:rPr>
          <w:rFonts w:ascii="Times New Roman" w:hAnsi="Times New Roman" w:cs="Times New Roman"/>
          <w:sz w:val="26"/>
          <w:szCs w:val="26"/>
        </w:rPr>
        <w:t xml:space="preserve">Желаем Вам счастливого </w:t>
      </w:r>
      <w:r>
        <w:rPr>
          <w:rFonts w:ascii="Times New Roman" w:hAnsi="Times New Roman" w:cs="Times New Roman"/>
          <w:sz w:val="26"/>
          <w:szCs w:val="26"/>
        </w:rPr>
        <w:t xml:space="preserve">и безопасного </w:t>
      </w:r>
      <w:r w:rsidRPr="0055144D">
        <w:rPr>
          <w:rFonts w:ascii="Times New Roman" w:hAnsi="Times New Roman" w:cs="Times New Roman"/>
          <w:sz w:val="26"/>
          <w:szCs w:val="26"/>
        </w:rPr>
        <w:t>Нового года!!!</w:t>
      </w:r>
    </w:p>
    <w:p w:rsidR="001F5553" w:rsidRDefault="001F5553" w:rsidP="001F5553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891B2C" w:rsidRPr="005E262E" w:rsidRDefault="00891B2C" w:rsidP="00891B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262E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891B2C" w:rsidRPr="005E262E" w:rsidRDefault="00891B2C" w:rsidP="00891B2C">
      <w:pPr>
        <w:rPr>
          <w:rFonts w:ascii="Times New Roman" w:hAnsi="Times New Roman" w:cs="Times New Roman"/>
          <w:bCs/>
          <w:sz w:val="26"/>
          <w:szCs w:val="26"/>
        </w:rPr>
      </w:pPr>
    </w:p>
    <w:p w:rsidR="00453084" w:rsidRPr="001F5553" w:rsidRDefault="00453084" w:rsidP="00891B2C">
      <w:pPr>
        <w:spacing w:after="0" w:line="240" w:lineRule="auto"/>
        <w:jc w:val="right"/>
      </w:pPr>
    </w:p>
    <w:sectPr w:rsidR="00453084" w:rsidRPr="001F5553" w:rsidSect="00180AD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B84"/>
    <w:rsid w:val="000B20D5"/>
    <w:rsid w:val="000D4CDC"/>
    <w:rsid w:val="000E76E4"/>
    <w:rsid w:val="000F23F8"/>
    <w:rsid w:val="00141A68"/>
    <w:rsid w:val="00180ADB"/>
    <w:rsid w:val="001F5553"/>
    <w:rsid w:val="00373F53"/>
    <w:rsid w:val="00445BDC"/>
    <w:rsid w:val="00453084"/>
    <w:rsid w:val="00503A1C"/>
    <w:rsid w:val="0055144D"/>
    <w:rsid w:val="00585C88"/>
    <w:rsid w:val="005D573C"/>
    <w:rsid w:val="006D29BD"/>
    <w:rsid w:val="00726723"/>
    <w:rsid w:val="0073382E"/>
    <w:rsid w:val="007A2E8D"/>
    <w:rsid w:val="00891B2C"/>
    <w:rsid w:val="00A72072"/>
    <w:rsid w:val="00CA6D09"/>
    <w:rsid w:val="00D14264"/>
    <w:rsid w:val="00D44147"/>
    <w:rsid w:val="00D5632F"/>
    <w:rsid w:val="00E26B84"/>
    <w:rsid w:val="00E447F6"/>
    <w:rsid w:val="00EC36E1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3"/>
  </w:style>
  <w:style w:type="paragraph" w:styleId="1">
    <w:name w:val="heading 1"/>
    <w:basedOn w:val="a"/>
    <w:link w:val="10"/>
    <w:uiPriority w:val="9"/>
    <w:qFormat/>
    <w:rsid w:val="0089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26B84"/>
  </w:style>
  <w:style w:type="paragraph" w:styleId="2">
    <w:name w:val="Body Text 2"/>
    <w:basedOn w:val="a"/>
    <w:link w:val="20"/>
    <w:unhideWhenUsed/>
    <w:rsid w:val="006D2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2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91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22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2014-12-15T00:20:00Z</dcterms:created>
  <dcterms:modified xsi:type="dcterms:W3CDTF">2020-12-21T07:22:00Z</dcterms:modified>
</cp:coreProperties>
</file>